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7A" w:rsidRPr="00156A7A" w:rsidRDefault="00B12026" w:rsidP="00156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20A">
        <w:rPr>
          <w:rFonts w:ascii="Times New Roman" w:hAnsi="Times New Roman" w:cs="Times New Roman"/>
          <w:b/>
          <w:sz w:val="24"/>
          <w:szCs w:val="24"/>
        </w:rPr>
        <w:t>ATA DE VOTAÇÃO DA ELEIÇÃO SUPLEMENTAR PARA CONSELHEIRO TUTELAR DO MUNICIPIO DE SÃO PEDRO DE ALCÂNTARA</w:t>
      </w:r>
    </w:p>
    <w:p w:rsidR="00156A7A" w:rsidRDefault="006B591D" w:rsidP="00156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ATA Nº </w:t>
      </w:r>
      <w:r w:rsidR="00E6120A">
        <w:rPr>
          <w:rFonts w:ascii="Times New Roman" w:hAnsi="Times New Roman" w:cs="Times New Roman"/>
          <w:b/>
          <w:sz w:val="24"/>
          <w:szCs w:val="24"/>
          <w:u w:val="single"/>
        </w:rPr>
        <w:t>01/</w:t>
      </w:r>
      <w:r w:rsidR="00297654">
        <w:rPr>
          <w:rFonts w:ascii="Times New Roman" w:hAnsi="Times New Roman" w:cs="Times New Roman"/>
          <w:b/>
          <w:sz w:val="24"/>
          <w:szCs w:val="24"/>
          <w:u w:val="single"/>
        </w:rPr>
        <w:t>2018</w:t>
      </w:r>
    </w:p>
    <w:p w:rsidR="00DB3D87" w:rsidRPr="00156A7A" w:rsidRDefault="00DB3D87" w:rsidP="00156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7FF" w:rsidRDefault="00156A7A" w:rsidP="00156A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7A">
        <w:rPr>
          <w:rFonts w:ascii="Times New Roman" w:hAnsi="Times New Roman" w:cs="Times New Roman"/>
          <w:sz w:val="24"/>
          <w:szCs w:val="24"/>
        </w:rPr>
        <w:t xml:space="preserve">No dia </w:t>
      </w:r>
      <w:r w:rsidR="00BA1CD2">
        <w:rPr>
          <w:rFonts w:ascii="Times New Roman" w:hAnsi="Times New Roman" w:cs="Times New Roman"/>
          <w:sz w:val="24"/>
          <w:szCs w:val="24"/>
        </w:rPr>
        <w:t>vinte quatro de</w:t>
      </w:r>
      <w:r w:rsidR="00E6120A">
        <w:rPr>
          <w:rFonts w:ascii="Times New Roman" w:hAnsi="Times New Roman" w:cs="Times New Roman"/>
          <w:sz w:val="24"/>
          <w:szCs w:val="24"/>
        </w:rPr>
        <w:t xml:space="preserve"> outubro </w:t>
      </w:r>
      <w:r w:rsidR="00297654">
        <w:rPr>
          <w:rFonts w:ascii="Times New Roman" w:hAnsi="Times New Roman" w:cs="Times New Roman"/>
          <w:sz w:val="24"/>
          <w:szCs w:val="24"/>
        </w:rPr>
        <w:t xml:space="preserve">de </w:t>
      </w:r>
      <w:r w:rsidRPr="00156A7A">
        <w:rPr>
          <w:rFonts w:ascii="Times New Roman" w:hAnsi="Times New Roman" w:cs="Times New Roman"/>
          <w:sz w:val="24"/>
          <w:szCs w:val="24"/>
        </w:rPr>
        <w:t>dois mil e dez</w:t>
      </w:r>
      <w:r w:rsidR="00297654">
        <w:rPr>
          <w:rFonts w:ascii="Times New Roman" w:hAnsi="Times New Roman" w:cs="Times New Roman"/>
          <w:sz w:val="24"/>
          <w:szCs w:val="24"/>
        </w:rPr>
        <w:t>oito</w:t>
      </w:r>
      <w:r w:rsidRPr="00156A7A">
        <w:rPr>
          <w:rFonts w:ascii="Times New Roman" w:hAnsi="Times New Roman" w:cs="Times New Roman"/>
          <w:sz w:val="24"/>
          <w:szCs w:val="24"/>
        </w:rPr>
        <w:t xml:space="preserve">, às </w:t>
      </w:r>
      <w:r w:rsidR="00E6120A">
        <w:rPr>
          <w:rFonts w:ascii="Times New Roman" w:hAnsi="Times New Roman" w:cs="Times New Roman"/>
          <w:sz w:val="24"/>
          <w:szCs w:val="24"/>
        </w:rPr>
        <w:t>sete</w:t>
      </w:r>
      <w:r w:rsidR="00482EA9">
        <w:rPr>
          <w:rFonts w:ascii="Times New Roman" w:hAnsi="Times New Roman" w:cs="Times New Roman"/>
          <w:sz w:val="24"/>
          <w:szCs w:val="24"/>
        </w:rPr>
        <w:t xml:space="preserve"> e vinte cinco</w:t>
      </w:r>
      <w:r w:rsidR="00E6120A">
        <w:rPr>
          <w:rFonts w:ascii="Times New Roman" w:hAnsi="Times New Roman" w:cs="Times New Roman"/>
          <w:sz w:val="24"/>
          <w:szCs w:val="24"/>
        </w:rPr>
        <w:t xml:space="preserve"> da manhã</w:t>
      </w:r>
      <w:r w:rsidR="00BA1CD2">
        <w:rPr>
          <w:rFonts w:ascii="Times New Roman" w:hAnsi="Times New Roman" w:cs="Times New Roman"/>
          <w:sz w:val="24"/>
          <w:szCs w:val="24"/>
        </w:rPr>
        <w:t>, iniciaram-se a</w:t>
      </w:r>
      <w:r w:rsidR="00E6120A">
        <w:rPr>
          <w:rFonts w:ascii="Times New Roman" w:hAnsi="Times New Roman" w:cs="Times New Roman"/>
          <w:sz w:val="24"/>
          <w:szCs w:val="24"/>
        </w:rPr>
        <w:t xml:space="preserve">s eleições para conselheiro tutelar do </w:t>
      </w:r>
      <w:r w:rsidR="00941C83">
        <w:rPr>
          <w:rFonts w:ascii="Times New Roman" w:hAnsi="Times New Roman" w:cs="Times New Roman"/>
          <w:sz w:val="24"/>
          <w:szCs w:val="24"/>
        </w:rPr>
        <w:t>M</w:t>
      </w:r>
      <w:r w:rsidRPr="00156A7A">
        <w:rPr>
          <w:rFonts w:ascii="Times New Roman" w:hAnsi="Times New Roman" w:cs="Times New Roman"/>
          <w:sz w:val="24"/>
          <w:szCs w:val="24"/>
        </w:rPr>
        <w:t>uni</w:t>
      </w:r>
      <w:r w:rsidR="00E6120A">
        <w:rPr>
          <w:rFonts w:ascii="Times New Roman" w:hAnsi="Times New Roman" w:cs="Times New Roman"/>
          <w:sz w:val="24"/>
          <w:szCs w:val="24"/>
        </w:rPr>
        <w:t xml:space="preserve">cípio de São Pedro de Alcântara. O dia foi sem </w:t>
      </w:r>
      <w:r w:rsidR="00BA1CD2">
        <w:rPr>
          <w:rFonts w:ascii="Times New Roman" w:hAnsi="Times New Roman" w:cs="Times New Roman"/>
          <w:sz w:val="24"/>
          <w:szCs w:val="24"/>
        </w:rPr>
        <w:t xml:space="preserve">impugnação de votantes ou ocorrências, os documentos solicitados </w:t>
      </w:r>
      <w:r w:rsidR="00E6120A">
        <w:rPr>
          <w:rFonts w:ascii="Times New Roman" w:hAnsi="Times New Roman" w:cs="Times New Roman"/>
          <w:sz w:val="24"/>
          <w:szCs w:val="24"/>
        </w:rPr>
        <w:t xml:space="preserve">foram </w:t>
      </w:r>
      <w:r w:rsidR="00BA1CD2">
        <w:rPr>
          <w:rFonts w:ascii="Times New Roman" w:hAnsi="Times New Roman" w:cs="Times New Roman"/>
          <w:sz w:val="24"/>
          <w:szCs w:val="24"/>
        </w:rPr>
        <w:t>os</w:t>
      </w:r>
      <w:r w:rsidR="00E6120A">
        <w:rPr>
          <w:rFonts w:ascii="Times New Roman" w:hAnsi="Times New Roman" w:cs="Times New Roman"/>
          <w:sz w:val="24"/>
          <w:szCs w:val="24"/>
        </w:rPr>
        <w:t xml:space="preserve"> constantes no edital 001/2018 e a adesão dos eleitores foi elevada</w:t>
      </w:r>
      <w:r w:rsidR="00BA1CD2">
        <w:rPr>
          <w:rFonts w:ascii="Times New Roman" w:hAnsi="Times New Roman" w:cs="Times New Roman"/>
          <w:sz w:val="24"/>
          <w:szCs w:val="24"/>
        </w:rPr>
        <w:t xml:space="preserve">. </w:t>
      </w:r>
      <w:r w:rsidR="00E6120A">
        <w:rPr>
          <w:rFonts w:ascii="Times New Roman" w:hAnsi="Times New Roman" w:cs="Times New Roman"/>
          <w:sz w:val="24"/>
          <w:szCs w:val="24"/>
        </w:rPr>
        <w:t xml:space="preserve">O local para votação foi conforme o edital e as pessoas envolvidas no processo foram o </w:t>
      </w:r>
      <w:r w:rsidRPr="00156A7A">
        <w:rPr>
          <w:rFonts w:ascii="Times New Roman" w:hAnsi="Times New Roman" w:cs="Times New Roman"/>
          <w:sz w:val="24"/>
          <w:szCs w:val="24"/>
        </w:rPr>
        <w:t>presidente</w:t>
      </w:r>
      <w:r w:rsidR="00BA1CD2">
        <w:rPr>
          <w:rFonts w:ascii="Times New Roman" w:hAnsi="Times New Roman" w:cs="Times New Roman"/>
          <w:sz w:val="24"/>
          <w:szCs w:val="24"/>
        </w:rPr>
        <w:t xml:space="preserve"> do CMDCA</w:t>
      </w:r>
      <w:r w:rsidR="00D77552">
        <w:rPr>
          <w:rFonts w:ascii="Times New Roman" w:hAnsi="Times New Roman" w:cs="Times New Roman"/>
          <w:sz w:val="24"/>
          <w:szCs w:val="24"/>
        </w:rPr>
        <w:t>,</w:t>
      </w:r>
      <w:r w:rsidRPr="00156A7A">
        <w:rPr>
          <w:rFonts w:ascii="Times New Roman" w:hAnsi="Times New Roman" w:cs="Times New Roman"/>
          <w:sz w:val="24"/>
          <w:szCs w:val="24"/>
        </w:rPr>
        <w:t xml:space="preserve"> </w:t>
      </w:r>
      <w:r w:rsidRPr="000861B3">
        <w:rPr>
          <w:rFonts w:ascii="Times New Roman" w:hAnsi="Times New Roman" w:cs="Times New Roman"/>
          <w:sz w:val="24"/>
          <w:szCs w:val="24"/>
        </w:rPr>
        <w:t>o senhor Carlos Fernando Volante,</w:t>
      </w:r>
      <w:r w:rsidR="00DB3D87" w:rsidRPr="000861B3">
        <w:rPr>
          <w:rFonts w:ascii="Times New Roman" w:hAnsi="Times New Roman" w:cs="Times New Roman"/>
          <w:sz w:val="24"/>
          <w:szCs w:val="24"/>
        </w:rPr>
        <w:t xml:space="preserve"> </w:t>
      </w:r>
      <w:r w:rsidR="00E6120A" w:rsidRPr="000861B3">
        <w:rPr>
          <w:rFonts w:ascii="Times New Roman" w:hAnsi="Times New Roman" w:cs="Times New Roman"/>
          <w:sz w:val="24"/>
          <w:szCs w:val="24"/>
        </w:rPr>
        <w:t xml:space="preserve">e as conselheiras </w:t>
      </w:r>
      <w:r w:rsidR="006E16DA" w:rsidRPr="000861B3">
        <w:rPr>
          <w:rFonts w:ascii="Times New Roman" w:hAnsi="Times New Roman" w:cs="Times New Roman"/>
          <w:sz w:val="24"/>
          <w:szCs w:val="24"/>
        </w:rPr>
        <w:t xml:space="preserve">Priscila </w:t>
      </w:r>
      <w:r w:rsidRPr="000861B3">
        <w:rPr>
          <w:rFonts w:ascii="Times New Roman" w:hAnsi="Times New Roman" w:cs="Times New Roman"/>
          <w:sz w:val="24"/>
          <w:szCs w:val="24"/>
        </w:rPr>
        <w:t>Rosa Pacheco</w:t>
      </w:r>
      <w:r w:rsidR="006B591D" w:rsidRPr="000861B3">
        <w:rPr>
          <w:rFonts w:ascii="Times New Roman" w:hAnsi="Times New Roman" w:cs="Times New Roman"/>
          <w:sz w:val="24"/>
          <w:szCs w:val="24"/>
        </w:rPr>
        <w:t xml:space="preserve">, </w:t>
      </w:r>
      <w:r w:rsidR="000861B3" w:rsidRPr="000861B3">
        <w:rPr>
          <w:rFonts w:ascii="Times New Roman" w:hAnsi="Times New Roman" w:cs="Times New Roman"/>
          <w:sz w:val="24"/>
          <w:szCs w:val="24"/>
        </w:rPr>
        <w:t>Franciele Vieira</w:t>
      </w:r>
      <w:r w:rsidR="000861B3">
        <w:rPr>
          <w:rFonts w:ascii="Times New Roman" w:hAnsi="Times New Roman" w:cs="Times New Roman"/>
          <w:sz w:val="24"/>
          <w:szCs w:val="24"/>
        </w:rPr>
        <w:t>,</w:t>
      </w:r>
      <w:r w:rsidR="000861B3" w:rsidRPr="00086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0A" w:rsidRPr="000861B3">
        <w:rPr>
          <w:rFonts w:ascii="Times New Roman" w:hAnsi="Times New Roman" w:cs="Times New Roman"/>
          <w:sz w:val="24"/>
          <w:szCs w:val="24"/>
        </w:rPr>
        <w:t>Maricélia</w:t>
      </w:r>
      <w:proofErr w:type="spellEnd"/>
      <w:r w:rsidR="00E6120A" w:rsidRPr="000861B3">
        <w:rPr>
          <w:rFonts w:ascii="Times New Roman" w:hAnsi="Times New Roman" w:cs="Times New Roman"/>
          <w:sz w:val="24"/>
          <w:szCs w:val="24"/>
        </w:rPr>
        <w:t xml:space="preserve"> Kuhn da Silva</w:t>
      </w:r>
      <w:r w:rsidR="000861B3" w:rsidRPr="000861B3">
        <w:rPr>
          <w:rFonts w:ascii="Times New Roman" w:hAnsi="Times New Roman" w:cs="Times New Roman"/>
          <w:sz w:val="24"/>
          <w:szCs w:val="24"/>
        </w:rPr>
        <w:t xml:space="preserve"> </w:t>
      </w:r>
      <w:r w:rsidR="00E6120A" w:rsidRPr="000861B3">
        <w:rPr>
          <w:rFonts w:ascii="Times New Roman" w:hAnsi="Times New Roman" w:cs="Times New Roman"/>
          <w:sz w:val="24"/>
          <w:szCs w:val="24"/>
        </w:rPr>
        <w:t xml:space="preserve">e Rainildes </w:t>
      </w:r>
      <w:proofErr w:type="spellStart"/>
      <w:r w:rsidR="00E6120A" w:rsidRPr="000861B3">
        <w:rPr>
          <w:rFonts w:ascii="Times New Roman" w:hAnsi="Times New Roman" w:cs="Times New Roman"/>
          <w:sz w:val="24"/>
          <w:szCs w:val="24"/>
        </w:rPr>
        <w:t>Pitz</w:t>
      </w:r>
      <w:proofErr w:type="spellEnd"/>
      <w:r w:rsidR="00E6120A" w:rsidRPr="00086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0A" w:rsidRPr="000861B3">
        <w:rPr>
          <w:rFonts w:ascii="Times New Roman" w:hAnsi="Times New Roman" w:cs="Times New Roman"/>
          <w:sz w:val="24"/>
          <w:szCs w:val="24"/>
        </w:rPr>
        <w:t>Junckes</w:t>
      </w:r>
      <w:proofErr w:type="spellEnd"/>
      <w:r w:rsidR="00E6120A" w:rsidRPr="000861B3">
        <w:rPr>
          <w:rFonts w:ascii="Times New Roman" w:hAnsi="Times New Roman" w:cs="Times New Roman"/>
          <w:sz w:val="24"/>
          <w:szCs w:val="24"/>
        </w:rPr>
        <w:t xml:space="preserve">. Durante a votação foi necessária </w:t>
      </w:r>
      <w:proofErr w:type="gramStart"/>
      <w:r w:rsidR="00BA1C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6120A" w:rsidRPr="000861B3">
        <w:rPr>
          <w:rFonts w:ascii="Times New Roman" w:hAnsi="Times New Roman" w:cs="Times New Roman"/>
          <w:sz w:val="24"/>
          <w:szCs w:val="24"/>
        </w:rPr>
        <w:t xml:space="preserve"> abertura </w:t>
      </w:r>
      <w:r w:rsidR="00E6120A">
        <w:rPr>
          <w:rFonts w:ascii="Times New Roman" w:hAnsi="Times New Roman" w:cs="Times New Roman"/>
          <w:sz w:val="24"/>
          <w:szCs w:val="24"/>
        </w:rPr>
        <w:t>da urna</w:t>
      </w:r>
      <w:r w:rsidR="00BA1CD2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gramStart"/>
      <w:r w:rsidR="00BA1CD2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BA1CD2">
        <w:rPr>
          <w:rFonts w:ascii="Times New Roman" w:hAnsi="Times New Roman" w:cs="Times New Roman"/>
          <w:sz w:val="24"/>
          <w:szCs w:val="24"/>
        </w:rPr>
        <w:t xml:space="preserve"> as cédulas fossem comprimidas para que fosse possível inserir mais cédulas, ação que foi feita pelos </w:t>
      </w:r>
      <w:r w:rsidR="000861B3">
        <w:rPr>
          <w:rFonts w:ascii="Times New Roman" w:hAnsi="Times New Roman" w:cs="Times New Roman"/>
          <w:sz w:val="24"/>
          <w:szCs w:val="24"/>
        </w:rPr>
        <w:t>conselheiros do CMDCA</w:t>
      </w:r>
      <w:r w:rsidR="00BA1CD2">
        <w:rPr>
          <w:rFonts w:ascii="Times New Roman" w:hAnsi="Times New Roman" w:cs="Times New Roman"/>
          <w:sz w:val="24"/>
          <w:szCs w:val="24"/>
        </w:rPr>
        <w:t xml:space="preserve"> com duração de </w:t>
      </w:r>
      <w:r w:rsidR="000861B3">
        <w:rPr>
          <w:rFonts w:ascii="Times New Roman" w:hAnsi="Times New Roman" w:cs="Times New Roman"/>
          <w:sz w:val="24"/>
          <w:szCs w:val="24"/>
        </w:rPr>
        <w:t xml:space="preserve">menos de </w:t>
      </w:r>
      <w:r w:rsidR="00BA1CD2">
        <w:rPr>
          <w:rFonts w:ascii="Times New Roman" w:hAnsi="Times New Roman" w:cs="Times New Roman"/>
          <w:sz w:val="24"/>
          <w:szCs w:val="24"/>
        </w:rPr>
        <w:t>um</w:t>
      </w:r>
      <w:r w:rsidR="000861B3">
        <w:rPr>
          <w:rFonts w:ascii="Times New Roman" w:hAnsi="Times New Roman" w:cs="Times New Roman"/>
          <w:sz w:val="24"/>
          <w:szCs w:val="24"/>
        </w:rPr>
        <w:t xml:space="preserve"> minuto</w:t>
      </w:r>
      <w:r w:rsidR="00BA1CD2">
        <w:rPr>
          <w:rFonts w:ascii="Times New Roman" w:hAnsi="Times New Roman" w:cs="Times New Roman"/>
          <w:sz w:val="24"/>
          <w:szCs w:val="24"/>
        </w:rPr>
        <w:t xml:space="preserve">. </w:t>
      </w:r>
      <w:r w:rsidR="000861B3">
        <w:rPr>
          <w:rFonts w:ascii="Times New Roman" w:hAnsi="Times New Roman" w:cs="Times New Roman"/>
          <w:sz w:val="24"/>
          <w:szCs w:val="24"/>
        </w:rPr>
        <w:t>A</w:t>
      </w:r>
      <w:r w:rsidR="00BA1CD2">
        <w:rPr>
          <w:rFonts w:ascii="Times New Roman" w:hAnsi="Times New Roman" w:cs="Times New Roman"/>
          <w:sz w:val="24"/>
          <w:szCs w:val="24"/>
        </w:rPr>
        <w:t>s</w:t>
      </w:r>
      <w:r w:rsidR="000861B3">
        <w:rPr>
          <w:rFonts w:ascii="Times New Roman" w:hAnsi="Times New Roman" w:cs="Times New Roman"/>
          <w:sz w:val="24"/>
          <w:szCs w:val="24"/>
        </w:rPr>
        <w:t xml:space="preserve"> votações seguiram durante o dia, sem intervalo para o almoço, </w:t>
      </w:r>
      <w:r w:rsidR="00941C83">
        <w:rPr>
          <w:rFonts w:ascii="Times New Roman" w:hAnsi="Times New Roman" w:cs="Times New Roman"/>
          <w:sz w:val="24"/>
          <w:szCs w:val="24"/>
        </w:rPr>
        <w:t xml:space="preserve">com revezamento de vinte minutos </w:t>
      </w:r>
      <w:r w:rsidR="000861B3">
        <w:rPr>
          <w:rFonts w:ascii="Times New Roman" w:hAnsi="Times New Roman" w:cs="Times New Roman"/>
          <w:sz w:val="24"/>
          <w:szCs w:val="24"/>
        </w:rPr>
        <w:t xml:space="preserve">para </w:t>
      </w:r>
      <w:r w:rsidR="00941C83">
        <w:rPr>
          <w:rFonts w:ascii="Times New Roman" w:hAnsi="Times New Roman" w:cs="Times New Roman"/>
          <w:sz w:val="24"/>
          <w:szCs w:val="24"/>
        </w:rPr>
        <w:t>cada conselheiro</w:t>
      </w:r>
      <w:r w:rsidR="000861B3">
        <w:rPr>
          <w:rFonts w:ascii="Times New Roman" w:hAnsi="Times New Roman" w:cs="Times New Roman"/>
          <w:sz w:val="24"/>
          <w:szCs w:val="24"/>
        </w:rPr>
        <w:t xml:space="preserve">. </w:t>
      </w:r>
      <w:r w:rsidR="00BA1CD2">
        <w:rPr>
          <w:rFonts w:ascii="Times New Roman" w:hAnsi="Times New Roman" w:cs="Times New Roman"/>
          <w:sz w:val="24"/>
          <w:szCs w:val="24"/>
        </w:rPr>
        <w:t>Às</w:t>
      </w:r>
      <w:r w:rsidR="000861B3">
        <w:rPr>
          <w:rFonts w:ascii="Times New Roman" w:hAnsi="Times New Roman" w:cs="Times New Roman"/>
          <w:sz w:val="24"/>
          <w:szCs w:val="24"/>
        </w:rPr>
        <w:t xml:space="preserve"> dezesseis horas</w:t>
      </w:r>
      <w:r w:rsidR="00BA1CD2">
        <w:rPr>
          <w:rFonts w:ascii="Times New Roman" w:hAnsi="Times New Roman" w:cs="Times New Roman"/>
          <w:sz w:val="24"/>
          <w:szCs w:val="24"/>
        </w:rPr>
        <w:t>,</w:t>
      </w:r>
      <w:r w:rsidR="000861B3">
        <w:rPr>
          <w:rFonts w:ascii="Times New Roman" w:hAnsi="Times New Roman" w:cs="Times New Roman"/>
          <w:sz w:val="24"/>
          <w:szCs w:val="24"/>
        </w:rPr>
        <w:t xml:space="preserve"> as votações foram encerradas e todos os presentes </w:t>
      </w:r>
      <w:r w:rsidR="00BA1CD2">
        <w:rPr>
          <w:rFonts w:ascii="Times New Roman" w:hAnsi="Times New Roman" w:cs="Times New Roman"/>
          <w:sz w:val="24"/>
          <w:szCs w:val="24"/>
        </w:rPr>
        <w:t>foram convidados a se dirigir</w:t>
      </w:r>
      <w:r w:rsidR="000861B3">
        <w:rPr>
          <w:rFonts w:ascii="Times New Roman" w:hAnsi="Times New Roman" w:cs="Times New Roman"/>
          <w:sz w:val="24"/>
          <w:szCs w:val="24"/>
        </w:rPr>
        <w:t xml:space="preserve"> ao auditório da Câmara de Vereadores para</w:t>
      </w:r>
      <w:r w:rsidR="00BA1CD2">
        <w:rPr>
          <w:rFonts w:ascii="Times New Roman" w:hAnsi="Times New Roman" w:cs="Times New Roman"/>
          <w:sz w:val="24"/>
          <w:szCs w:val="24"/>
        </w:rPr>
        <w:t xml:space="preserve"> </w:t>
      </w:r>
      <w:r w:rsidR="000861B3">
        <w:rPr>
          <w:rFonts w:ascii="Times New Roman" w:hAnsi="Times New Roman" w:cs="Times New Roman"/>
          <w:sz w:val="24"/>
          <w:szCs w:val="24"/>
        </w:rPr>
        <w:t xml:space="preserve">apuração dos votos, estavam presentes as candidatas </w:t>
      </w:r>
      <w:r w:rsidR="00941C83">
        <w:rPr>
          <w:rFonts w:ascii="Times New Roman" w:hAnsi="Times New Roman" w:cs="Times New Roman"/>
          <w:sz w:val="24"/>
          <w:szCs w:val="24"/>
        </w:rPr>
        <w:t xml:space="preserve">e </w:t>
      </w:r>
      <w:r w:rsidR="000861B3">
        <w:rPr>
          <w:rFonts w:ascii="Times New Roman" w:hAnsi="Times New Roman" w:cs="Times New Roman"/>
          <w:sz w:val="24"/>
          <w:szCs w:val="24"/>
        </w:rPr>
        <w:t xml:space="preserve">familiares e o agente de </w:t>
      </w:r>
      <w:r w:rsidR="00BA1CD2">
        <w:rPr>
          <w:rFonts w:ascii="Times New Roman" w:hAnsi="Times New Roman" w:cs="Times New Roman"/>
          <w:sz w:val="24"/>
          <w:szCs w:val="24"/>
        </w:rPr>
        <w:t xml:space="preserve">Polícia Civil </w:t>
      </w:r>
      <w:r w:rsidR="000861B3">
        <w:rPr>
          <w:rFonts w:ascii="Times New Roman" w:hAnsi="Times New Roman" w:cs="Times New Roman"/>
          <w:sz w:val="24"/>
          <w:szCs w:val="24"/>
        </w:rPr>
        <w:t xml:space="preserve">do </w:t>
      </w:r>
      <w:r w:rsidR="00BA1CD2">
        <w:rPr>
          <w:rFonts w:ascii="Times New Roman" w:hAnsi="Times New Roman" w:cs="Times New Roman"/>
          <w:sz w:val="24"/>
          <w:szCs w:val="24"/>
        </w:rPr>
        <w:t>Município</w:t>
      </w:r>
      <w:r w:rsidR="00941C83">
        <w:rPr>
          <w:rFonts w:ascii="Times New Roman" w:hAnsi="Times New Roman" w:cs="Times New Roman"/>
          <w:sz w:val="24"/>
          <w:szCs w:val="24"/>
        </w:rPr>
        <w:t xml:space="preserve">, </w:t>
      </w:r>
      <w:r w:rsidR="000861B3">
        <w:rPr>
          <w:rFonts w:ascii="Times New Roman" w:hAnsi="Times New Roman" w:cs="Times New Roman"/>
          <w:sz w:val="24"/>
          <w:szCs w:val="24"/>
        </w:rPr>
        <w:t>o senhor Moacir Manoel d</w:t>
      </w:r>
      <w:r w:rsidR="000861B3" w:rsidRPr="000861B3">
        <w:rPr>
          <w:rFonts w:ascii="Times New Roman" w:hAnsi="Times New Roman" w:cs="Times New Roman"/>
          <w:sz w:val="24"/>
          <w:szCs w:val="24"/>
        </w:rPr>
        <w:t>a Silva</w:t>
      </w:r>
      <w:r w:rsidR="00862D24">
        <w:rPr>
          <w:rFonts w:ascii="Times New Roman" w:hAnsi="Times New Roman" w:cs="Times New Roman"/>
          <w:sz w:val="24"/>
          <w:szCs w:val="24"/>
        </w:rPr>
        <w:t xml:space="preserve">, que participou </w:t>
      </w:r>
      <w:r w:rsidR="00BA1CD2">
        <w:rPr>
          <w:rFonts w:ascii="Times New Roman" w:hAnsi="Times New Roman" w:cs="Times New Roman"/>
          <w:sz w:val="24"/>
          <w:szCs w:val="24"/>
        </w:rPr>
        <w:t xml:space="preserve">da </w:t>
      </w:r>
      <w:r w:rsidR="00862D24">
        <w:rPr>
          <w:rFonts w:ascii="Times New Roman" w:hAnsi="Times New Roman" w:cs="Times New Roman"/>
          <w:sz w:val="24"/>
          <w:szCs w:val="24"/>
        </w:rPr>
        <w:t xml:space="preserve">abertura da urna e </w:t>
      </w:r>
      <w:r w:rsidR="00BA1CD2">
        <w:rPr>
          <w:rFonts w:ascii="Times New Roman" w:hAnsi="Times New Roman" w:cs="Times New Roman"/>
          <w:sz w:val="24"/>
          <w:szCs w:val="24"/>
        </w:rPr>
        <w:t>d</w:t>
      </w:r>
      <w:r w:rsidR="00862D24">
        <w:rPr>
          <w:rFonts w:ascii="Times New Roman" w:hAnsi="Times New Roman" w:cs="Times New Roman"/>
          <w:sz w:val="24"/>
          <w:szCs w:val="24"/>
        </w:rPr>
        <w:t xml:space="preserve">a contagem dos votos. Desse modo, </w:t>
      </w:r>
      <w:r w:rsidR="00BA1CD2">
        <w:rPr>
          <w:rFonts w:ascii="Times New Roman" w:hAnsi="Times New Roman" w:cs="Times New Roman"/>
          <w:sz w:val="24"/>
          <w:szCs w:val="24"/>
        </w:rPr>
        <w:t>às</w:t>
      </w:r>
      <w:r w:rsidR="00862D24">
        <w:rPr>
          <w:rFonts w:ascii="Times New Roman" w:hAnsi="Times New Roman" w:cs="Times New Roman"/>
          <w:sz w:val="24"/>
          <w:szCs w:val="24"/>
        </w:rPr>
        <w:t xml:space="preserve"> dezesseis horas e quarenta minutos deu-se por encerrada a contagem dos votos com a seguinte classificação: </w:t>
      </w:r>
      <w:r w:rsidR="00941C83">
        <w:rPr>
          <w:rFonts w:ascii="Times New Roman" w:hAnsi="Times New Roman" w:cs="Times New Roman"/>
          <w:sz w:val="24"/>
          <w:szCs w:val="24"/>
        </w:rPr>
        <w:t>E</w:t>
      </w:r>
      <w:r w:rsidR="00862D24">
        <w:rPr>
          <w:rFonts w:ascii="Times New Roman" w:hAnsi="Times New Roman" w:cs="Times New Roman"/>
          <w:sz w:val="24"/>
          <w:szCs w:val="24"/>
        </w:rPr>
        <w:t>m primeiro lugar</w:t>
      </w:r>
      <w:r w:rsidR="00BA1CD2">
        <w:rPr>
          <w:rFonts w:ascii="Times New Roman" w:hAnsi="Times New Roman" w:cs="Times New Roman"/>
          <w:sz w:val="24"/>
          <w:szCs w:val="24"/>
        </w:rPr>
        <w:t xml:space="preserve">: </w:t>
      </w:r>
      <w:r w:rsidR="00862D24">
        <w:rPr>
          <w:rFonts w:ascii="Times New Roman" w:hAnsi="Times New Roman" w:cs="Times New Roman"/>
          <w:sz w:val="24"/>
          <w:szCs w:val="24"/>
        </w:rPr>
        <w:t xml:space="preserve">Grasiela </w:t>
      </w:r>
      <w:proofErr w:type="spellStart"/>
      <w:r w:rsidR="00862D24">
        <w:rPr>
          <w:rFonts w:ascii="Times New Roman" w:hAnsi="Times New Roman" w:cs="Times New Roman"/>
          <w:sz w:val="24"/>
          <w:szCs w:val="24"/>
        </w:rPr>
        <w:t>Junkes</w:t>
      </w:r>
      <w:proofErr w:type="spellEnd"/>
      <w:r w:rsidR="00862D24">
        <w:rPr>
          <w:rFonts w:ascii="Times New Roman" w:hAnsi="Times New Roman" w:cs="Times New Roman"/>
          <w:sz w:val="24"/>
          <w:szCs w:val="24"/>
        </w:rPr>
        <w:t xml:space="preserve"> com cento e noventa e um votos</w:t>
      </w:r>
      <w:r w:rsidR="00941C83">
        <w:rPr>
          <w:rFonts w:ascii="Times New Roman" w:hAnsi="Times New Roman" w:cs="Times New Roman"/>
          <w:sz w:val="24"/>
          <w:szCs w:val="24"/>
        </w:rPr>
        <w:t>;</w:t>
      </w:r>
      <w:r w:rsidR="00862D24">
        <w:rPr>
          <w:rFonts w:ascii="Times New Roman" w:hAnsi="Times New Roman" w:cs="Times New Roman"/>
          <w:sz w:val="24"/>
          <w:szCs w:val="24"/>
        </w:rPr>
        <w:t xml:space="preserve"> </w:t>
      </w:r>
      <w:r w:rsidR="00BA1CD2">
        <w:rPr>
          <w:rFonts w:ascii="Times New Roman" w:hAnsi="Times New Roman" w:cs="Times New Roman"/>
          <w:sz w:val="24"/>
          <w:szCs w:val="24"/>
        </w:rPr>
        <w:t xml:space="preserve">em </w:t>
      </w:r>
      <w:r w:rsidR="00862D24">
        <w:rPr>
          <w:rFonts w:ascii="Times New Roman" w:hAnsi="Times New Roman" w:cs="Times New Roman"/>
          <w:sz w:val="24"/>
          <w:szCs w:val="24"/>
        </w:rPr>
        <w:t>segundo lugar</w:t>
      </w:r>
      <w:r w:rsidR="00BA1CD2">
        <w:rPr>
          <w:rFonts w:ascii="Times New Roman" w:hAnsi="Times New Roman" w:cs="Times New Roman"/>
          <w:sz w:val="24"/>
          <w:szCs w:val="24"/>
        </w:rPr>
        <w:t xml:space="preserve">: </w:t>
      </w:r>
      <w:r w:rsidR="00862D24">
        <w:rPr>
          <w:rFonts w:ascii="Times New Roman" w:hAnsi="Times New Roman" w:cs="Times New Roman"/>
          <w:sz w:val="24"/>
          <w:szCs w:val="24"/>
        </w:rPr>
        <w:t xml:space="preserve">Ivone Constante </w:t>
      </w:r>
      <w:proofErr w:type="spellStart"/>
      <w:r w:rsidR="00862D24">
        <w:rPr>
          <w:rFonts w:ascii="Times New Roman" w:hAnsi="Times New Roman" w:cs="Times New Roman"/>
          <w:sz w:val="24"/>
          <w:szCs w:val="24"/>
        </w:rPr>
        <w:t>Trierve</w:t>
      </w:r>
      <w:r w:rsidR="00941C83">
        <w:rPr>
          <w:rFonts w:ascii="Times New Roman" w:hAnsi="Times New Roman" w:cs="Times New Roman"/>
          <w:sz w:val="24"/>
          <w:szCs w:val="24"/>
        </w:rPr>
        <w:t>iler</w:t>
      </w:r>
      <w:proofErr w:type="spellEnd"/>
      <w:r w:rsidR="00941C83">
        <w:rPr>
          <w:rFonts w:ascii="Times New Roman" w:hAnsi="Times New Roman" w:cs="Times New Roman"/>
          <w:sz w:val="24"/>
          <w:szCs w:val="24"/>
        </w:rPr>
        <w:t xml:space="preserve"> com noventa e quatro votos;</w:t>
      </w:r>
      <w:r w:rsidR="00862D24">
        <w:rPr>
          <w:rFonts w:ascii="Times New Roman" w:hAnsi="Times New Roman" w:cs="Times New Roman"/>
          <w:sz w:val="24"/>
          <w:szCs w:val="24"/>
        </w:rPr>
        <w:t xml:space="preserve"> </w:t>
      </w:r>
      <w:r w:rsidR="00BA1CD2">
        <w:rPr>
          <w:rFonts w:ascii="Times New Roman" w:hAnsi="Times New Roman" w:cs="Times New Roman"/>
          <w:sz w:val="24"/>
          <w:szCs w:val="24"/>
        </w:rPr>
        <w:t xml:space="preserve">em </w:t>
      </w:r>
      <w:r w:rsidR="00862D24">
        <w:rPr>
          <w:rFonts w:ascii="Times New Roman" w:hAnsi="Times New Roman" w:cs="Times New Roman"/>
          <w:sz w:val="24"/>
          <w:szCs w:val="24"/>
        </w:rPr>
        <w:t>terceiro lugar</w:t>
      </w:r>
      <w:r w:rsidR="00BA1CD2">
        <w:rPr>
          <w:rFonts w:ascii="Times New Roman" w:hAnsi="Times New Roman" w:cs="Times New Roman"/>
          <w:sz w:val="24"/>
          <w:szCs w:val="24"/>
        </w:rPr>
        <w:t>:</w:t>
      </w:r>
      <w:r w:rsidR="00862D24">
        <w:rPr>
          <w:rFonts w:ascii="Times New Roman" w:hAnsi="Times New Roman" w:cs="Times New Roman"/>
          <w:sz w:val="24"/>
          <w:szCs w:val="24"/>
        </w:rPr>
        <w:t xml:space="preserve"> </w:t>
      </w:r>
      <w:r w:rsidR="00E96AFE">
        <w:rPr>
          <w:rFonts w:ascii="Times New Roman" w:hAnsi="Times New Roman" w:cs="Times New Roman"/>
          <w:sz w:val="24"/>
          <w:szCs w:val="24"/>
        </w:rPr>
        <w:t>Samanta M</w:t>
      </w:r>
      <w:r w:rsidR="00941C83">
        <w:rPr>
          <w:rFonts w:ascii="Times New Roman" w:hAnsi="Times New Roman" w:cs="Times New Roman"/>
          <w:sz w:val="24"/>
          <w:szCs w:val="24"/>
        </w:rPr>
        <w:t>oreira com oitenta e sete votos;</w:t>
      </w:r>
      <w:r w:rsidR="00E96AFE">
        <w:rPr>
          <w:rFonts w:ascii="Times New Roman" w:hAnsi="Times New Roman" w:cs="Times New Roman"/>
          <w:sz w:val="24"/>
          <w:szCs w:val="24"/>
        </w:rPr>
        <w:t xml:space="preserve"> </w:t>
      </w:r>
      <w:r w:rsidR="00BA1CD2">
        <w:rPr>
          <w:rFonts w:ascii="Times New Roman" w:hAnsi="Times New Roman" w:cs="Times New Roman"/>
          <w:sz w:val="24"/>
          <w:szCs w:val="24"/>
        </w:rPr>
        <w:t xml:space="preserve">em </w:t>
      </w:r>
      <w:r w:rsidR="00E96AFE">
        <w:rPr>
          <w:rFonts w:ascii="Times New Roman" w:hAnsi="Times New Roman" w:cs="Times New Roman"/>
          <w:sz w:val="24"/>
          <w:szCs w:val="24"/>
        </w:rPr>
        <w:t>quarto lugar</w:t>
      </w:r>
      <w:r w:rsidR="00BA1CD2">
        <w:rPr>
          <w:rFonts w:ascii="Times New Roman" w:hAnsi="Times New Roman" w:cs="Times New Roman"/>
          <w:sz w:val="24"/>
          <w:szCs w:val="24"/>
        </w:rPr>
        <w:t>:</w:t>
      </w:r>
      <w:r w:rsidR="00E96AFE">
        <w:rPr>
          <w:rFonts w:ascii="Times New Roman" w:hAnsi="Times New Roman" w:cs="Times New Roman"/>
          <w:sz w:val="24"/>
          <w:szCs w:val="24"/>
        </w:rPr>
        <w:t xml:space="preserve"> Maria Salete de </w:t>
      </w:r>
      <w:r w:rsidR="00941C83">
        <w:rPr>
          <w:rFonts w:ascii="Times New Roman" w:hAnsi="Times New Roman" w:cs="Times New Roman"/>
          <w:sz w:val="24"/>
          <w:szCs w:val="24"/>
        </w:rPr>
        <w:t>Lima com oitenta e quatro votos;</w:t>
      </w:r>
      <w:r w:rsidR="00E96AFE">
        <w:rPr>
          <w:rFonts w:ascii="Times New Roman" w:hAnsi="Times New Roman" w:cs="Times New Roman"/>
          <w:sz w:val="24"/>
          <w:szCs w:val="24"/>
        </w:rPr>
        <w:t xml:space="preserve"> </w:t>
      </w:r>
      <w:r w:rsidR="00BA1CD2">
        <w:rPr>
          <w:rFonts w:ascii="Times New Roman" w:hAnsi="Times New Roman" w:cs="Times New Roman"/>
          <w:sz w:val="24"/>
          <w:szCs w:val="24"/>
        </w:rPr>
        <w:t xml:space="preserve">em </w:t>
      </w:r>
      <w:r w:rsidR="00E96AFE">
        <w:rPr>
          <w:rFonts w:ascii="Times New Roman" w:hAnsi="Times New Roman" w:cs="Times New Roman"/>
          <w:sz w:val="24"/>
          <w:szCs w:val="24"/>
        </w:rPr>
        <w:t>quinto lugar</w:t>
      </w:r>
      <w:r w:rsidR="00BA1CD2">
        <w:rPr>
          <w:rFonts w:ascii="Times New Roman" w:hAnsi="Times New Roman" w:cs="Times New Roman"/>
          <w:sz w:val="24"/>
          <w:szCs w:val="24"/>
        </w:rPr>
        <w:t>:</w:t>
      </w:r>
      <w:r w:rsidR="00E96AFE">
        <w:rPr>
          <w:rFonts w:ascii="Times New Roman" w:hAnsi="Times New Roman" w:cs="Times New Roman"/>
          <w:sz w:val="24"/>
          <w:szCs w:val="24"/>
        </w:rPr>
        <w:t xml:space="preserve"> Camila Deschamps com setenta e nove votos</w:t>
      </w:r>
      <w:r w:rsidR="00941C83">
        <w:rPr>
          <w:rFonts w:ascii="Times New Roman" w:hAnsi="Times New Roman" w:cs="Times New Roman"/>
          <w:sz w:val="24"/>
          <w:szCs w:val="24"/>
        </w:rPr>
        <w:t>;</w:t>
      </w:r>
      <w:r w:rsidR="00E96AFE">
        <w:rPr>
          <w:rFonts w:ascii="Times New Roman" w:hAnsi="Times New Roman" w:cs="Times New Roman"/>
          <w:sz w:val="24"/>
          <w:szCs w:val="24"/>
        </w:rPr>
        <w:t xml:space="preserve"> </w:t>
      </w:r>
      <w:r w:rsidR="00BA1CD2">
        <w:rPr>
          <w:rFonts w:ascii="Times New Roman" w:hAnsi="Times New Roman" w:cs="Times New Roman"/>
          <w:sz w:val="24"/>
          <w:szCs w:val="24"/>
        </w:rPr>
        <w:t xml:space="preserve">em sexto lugar: </w:t>
      </w:r>
      <w:r w:rsidR="00862D24" w:rsidRPr="00862D24">
        <w:rPr>
          <w:rFonts w:ascii="Times New Roman" w:hAnsi="Times New Roman" w:cs="Times New Roman"/>
          <w:sz w:val="24"/>
          <w:szCs w:val="24"/>
        </w:rPr>
        <w:t>Andreia</w:t>
      </w:r>
      <w:r w:rsidR="00862D24">
        <w:rPr>
          <w:rFonts w:ascii="Times New Roman" w:hAnsi="Times New Roman" w:cs="Times New Roman"/>
          <w:sz w:val="24"/>
          <w:szCs w:val="24"/>
        </w:rPr>
        <w:t xml:space="preserve"> </w:t>
      </w:r>
      <w:r w:rsidR="00862D24" w:rsidRPr="00862D24">
        <w:rPr>
          <w:rFonts w:ascii="Times New Roman" w:hAnsi="Times New Roman" w:cs="Times New Roman"/>
          <w:sz w:val="24"/>
          <w:szCs w:val="24"/>
        </w:rPr>
        <w:t>Bastos Zamora</w:t>
      </w:r>
      <w:r w:rsidR="00862D24">
        <w:rPr>
          <w:rFonts w:ascii="Times New Roman" w:hAnsi="Times New Roman" w:cs="Times New Roman"/>
          <w:sz w:val="24"/>
          <w:szCs w:val="24"/>
        </w:rPr>
        <w:t xml:space="preserve"> com </w:t>
      </w:r>
      <w:r w:rsidR="00E96AFE">
        <w:rPr>
          <w:rFonts w:ascii="Times New Roman" w:hAnsi="Times New Roman" w:cs="Times New Roman"/>
          <w:sz w:val="24"/>
          <w:szCs w:val="24"/>
        </w:rPr>
        <w:t>treze votos</w:t>
      </w:r>
      <w:r w:rsidR="00941C83">
        <w:rPr>
          <w:rFonts w:ascii="Times New Roman" w:hAnsi="Times New Roman" w:cs="Times New Roman"/>
          <w:sz w:val="24"/>
          <w:szCs w:val="24"/>
        </w:rPr>
        <w:t>;</w:t>
      </w:r>
      <w:r w:rsidR="00BA1CD2">
        <w:rPr>
          <w:rFonts w:ascii="Times New Roman" w:hAnsi="Times New Roman" w:cs="Times New Roman"/>
          <w:sz w:val="24"/>
          <w:szCs w:val="24"/>
        </w:rPr>
        <w:t xml:space="preserve"> </w:t>
      </w:r>
      <w:r w:rsidR="00E96AFE">
        <w:rPr>
          <w:rFonts w:ascii="Times New Roman" w:hAnsi="Times New Roman" w:cs="Times New Roman"/>
          <w:sz w:val="24"/>
          <w:szCs w:val="24"/>
        </w:rPr>
        <w:t>e</w:t>
      </w:r>
      <w:r w:rsidR="00BA1CD2">
        <w:rPr>
          <w:rFonts w:ascii="Times New Roman" w:hAnsi="Times New Roman" w:cs="Times New Roman"/>
          <w:sz w:val="24"/>
          <w:szCs w:val="24"/>
        </w:rPr>
        <w:t xml:space="preserve">m sétimo lugar: </w:t>
      </w:r>
      <w:r w:rsidR="00E96AFE">
        <w:rPr>
          <w:rFonts w:ascii="Times New Roman" w:hAnsi="Times New Roman" w:cs="Times New Roman"/>
          <w:sz w:val="24"/>
          <w:szCs w:val="24"/>
        </w:rPr>
        <w:t xml:space="preserve">Marcia Ferreira com </w:t>
      </w:r>
      <w:r w:rsidR="00941C83">
        <w:rPr>
          <w:rFonts w:ascii="Times New Roman" w:hAnsi="Times New Roman" w:cs="Times New Roman"/>
          <w:sz w:val="24"/>
          <w:szCs w:val="24"/>
        </w:rPr>
        <w:t xml:space="preserve">nove votos. Totalizando trezentos e quarenta e dois votos. </w:t>
      </w:r>
      <w:r w:rsidR="00E96AFE">
        <w:rPr>
          <w:rFonts w:ascii="Times New Roman" w:hAnsi="Times New Roman" w:cs="Times New Roman"/>
          <w:sz w:val="24"/>
          <w:szCs w:val="24"/>
        </w:rPr>
        <w:t>Diante do exposto</w:t>
      </w:r>
      <w:r w:rsidR="00BA1CD2">
        <w:rPr>
          <w:rFonts w:ascii="Times New Roman" w:hAnsi="Times New Roman" w:cs="Times New Roman"/>
          <w:sz w:val="24"/>
          <w:szCs w:val="24"/>
        </w:rPr>
        <w:t>,</w:t>
      </w:r>
      <w:r w:rsidR="00E96AFE">
        <w:rPr>
          <w:rFonts w:ascii="Times New Roman" w:hAnsi="Times New Roman" w:cs="Times New Roman"/>
          <w:sz w:val="24"/>
          <w:szCs w:val="24"/>
        </w:rPr>
        <w:t xml:space="preserve"> foram passadas algumas informaç</w:t>
      </w:r>
      <w:r w:rsidR="00D72BD7">
        <w:rPr>
          <w:rFonts w:ascii="Times New Roman" w:hAnsi="Times New Roman" w:cs="Times New Roman"/>
          <w:sz w:val="24"/>
          <w:szCs w:val="24"/>
        </w:rPr>
        <w:t>ões à</w:t>
      </w:r>
      <w:r w:rsidR="00E96AFE">
        <w:rPr>
          <w:rFonts w:ascii="Times New Roman" w:hAnsi="Times New Roman" w:cs="Times New Roman"/>
          <w:sz w:val="24"/>
          <w:szCs w:val="24"/>
        </w:rPr>
        <w:t>s três primeiras candidatas</w:t>
      </w:r>
      <w:r w:rsidR="00D72BD7">
        <w:rPr>
          <w:rFonts w:ascii="Times New Roman" w:hAnsi="Times New Roman" w:cs="Times New Roman"/>
          <w:sz w:val="24"/>
          <w:szCs w:val="24"/>
        </w:rPr>
        <w:t xml:space="preserve"> classificadas </w:t>
      </w:r>
      <w:r w:rsidR="00E96AFE">
        <w:rPr>
          <w:rFonts w:ascii="Times New Roman" w:hAnsi="Times New Roman" w:cs="Times New Roman"/>
          <w:sz w:val="24"/>
          <w:szCs w:val="24"/>
        </w:rPr>
        <w:t xml:space="preserve">e deu-se por encerrado os trabalhos do </w:t>
      </w:r>
      <w:r w:rsidR="00D72BD7">
        <w:rPr>
          <w:rFonts w:ascii="Times New Roman" w:hAnsi="Times New Roman" w:cs="Times New Roman"/>
          <w:sz w:val="24"/>
          <w:szCs w:val="24"/>
        </w:rPr>
        <w:t xml:space="preserve">dia do </w:t>
      </w:r>
      <w:r w:rsidR="00E96AFE">
        <w:rPr>
          <w:rFonts w:ascii="Times New Roman" w:hAnsi="Times New Roman" w:cs="Times New Roman"/>
          <w:sz w:val="24"/>
          <w:szCs w:val="24"/>
        </w:rPr>
        <w:t xml:space="preserve">processo suplementar de eleição dos conselheiros tutelares do </w:t>
      </w:r>
      <w:r w:rsidR="00BA1CD2">
        <w:rPr>
          <w:rFonts w:ascii="Times New Roman" w:hAnsi="Times New Roman" w:cs="Times New Roman"/>
          <w:sz w:val="24"/>
          <w:szCs w:val="24"/>
        </w:rPr>
        <w:t>Município</w:t>
      </w:r>
      <w:r w:rsidR="00E96AFE">
        <w:rPr>
          <w:rFonts w:ascii="Times New Roman" w:hAnsi="Times New Roman" w:cs="Times New Roman"/>
          <w:sz w:val="24"/>
          <w:szCs w:val="24"/>
        </w:rPr>
        <w:t xml:space="preserve"> de São Pedro de Alc</w:t>
      </w:r>
      <w:r w:rsidR="00D72BD7">
        <w:rPr>
          <w:rFonts w:ascii="Times New Roman" w:hAnsi="Times New Roman" w:cs="Times New Roman"/>
          <w:sz w:val="24"/>
          <w:szCs w:val="24"/>
        </w:rPr>
        <w:t xml:space="preserve">ântara.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56A7A" w:rsidRPr="00E72382" w:rsidTr="00482EA9">
        <w:trPr>
          <w:trHeight w:hRule="exact" w:val="316"/>
        </w:trPr>
        <w:tc>
          <w:tcPr>
            <w:tcW w:w="4322" w:type="dxa"/>
            <w:shd w:val="clear" w:color="auto" w:fill="DDD9C3" w:themeFill="background2" w:themeFillShade="E6"/>
          </w:tcPr>
          <w:p w:rsidR="00156A7A" w:rsidRPr="00E72382" w:rsidRDefault="00156A7A" w:rsidP="00156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2382">
              <w:rPr>
                <w:rFonts w:ascii="Times New Roman" w:hAnsi="Times New Roman" w:cs="Times New Roman"/>
                <w:b/>
                <w:szCs w:val="24"/>
              </w:rPr>
              <w:t>Conselheiro</w:t>
            </w:r>
          </w:p>
        </w:tc>
        <w:tc>
          <w:tcPr>
            <w:tcW w:w="4322" w:type="dxa"/>
            <w:shd w:val="clear" w:color="auto" w:fill="DDD9C3" w:themeFill="background2" w:themeFillShade="E6"/>
          </w:tcPr>
          <w:p w:rsidR="00156A7A" w:rsidRPr="00E72382" w:rsidRDefault="00156A7A" w:rsidP="00156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2382">
              <w:rPr>
                <w:rFonts w:ascii="Times New Roman" w:hAnsi="Times New Roman" w:cs="Times New Roman"/>
                <w:b/>
                <w:szCs w:val="24"/>
              </w:rPr>
              <w:t>Assinatura</w:t>
            </w:r>
          </w:p>
        </w:tc>
      </w:tr>
      <w:tr w:rsidR="00156A7A" w:rsidRPr="00E72382" w:rsidTr="00482EA9">
        <w:trPr>
          <w:trHeight w:hRule="exact" w:val="454"/>
        </w:trPr>
        <w:tc>
          <w:tcPr>
            <w:tcW w:w="4322" w:type="dxa"/>
          </w:tcPr>
          <w:p w:rsidR="00156A7A" w:rsidRPr="00BA1CD2" w:rsidRDefault="00156A7A" w:rsidP="00156A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1CD2">
              <w:rPr>
                <w:rFonts w:ascii="Times New Roman" w:hAnsi="Times New Roman" w:cs="Times New Roman"/>
              </w:rPr>
              <w:t>Carlos Fernando Volante</w:t>
            </w:r>
          </w:p>
        </w:tc>
        <w:tc>
          <w:tcPr>
            <w:tcW w:w="4322" w:type="dxa"/>
          </w:tcPr>
          <w:p w:rsidR="00156A7A" w:rsidRPr="00E72382" w:rsidRDefault="00156A7A" w:rsidP="00156A7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6A7A" w:rsidRPr="00E72382" w:rsidTr="00482EA9">
        <w:trPr>
          <w:trHeight w:hRule="exact" w:val="454"/>
        </w:trPr>
        <w:tc>
          <w:tcPr>
            <w:tcW w:w="4322" w:type="dxa"/>
          </w:tcPr>
          <w:p w:rsidR="00156A7A" w:rsidRPr="00BA1CD2" w:rsidRDefault="00757478" w:rsidP="00156A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1CD2">
              <w:rPr>
                <w:rFonts w:ascii="Times New Roman" w:hAnsi="Times New Roman" w:cs="Times New Roman"/>
              </w:rPr>
              <w:t>Franciele Vieira</w:t>
            </w:r>
          </w:p>
        </w:tc>
        <w:tc>
          <w:tcPr>
            <w:tcW w:w="4322" w:type="dxa"/>
          </w:tcPr>
          <w:p w:rsidR="00156A7A" w:rsidRPr="00E72382" w:rsidRDefault="00156A7A" w:rsidP="00156A7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6A7A" w:rsidRPr="00E72382" w:rsidTr="00482EA9">
        <w:trPr>
          <w:trHeight w:hRule="exact" w:val="454"/>
        </w:trPr>
        <w:tc>
          <w:tcPr>
            <w:tcW w:w="4322" w:type="dxa"/>
          </w:tcPr>
          <w:p w:rsidR="00156A7A" w:rsidRPr="00BA1CD2" w:rsidRDefault="00BA1CD2" w:rsidP="00156A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1CD2">
              <w:rPr>
                <w:rFonts w:ascii="Times New Roman" w:hAnsi="Times New Roman" w:cs="Times New Roman"/>
              </w:rPr>
              <w:t>Maricélia</w:t>
            </w:r>
            <w:proofErr w:type="spellEnd"/>
            <w:r w:rsidRPr="00BA1CD2">
              <w:rPr>
                <w:rFonts w:ascii="Times New Roman" w:hAnsi="Times New Roman" w:cs="Times New Roman"/>
              </w:rPr>
              <w:t xml:space="preserve"> Kuhn da Silva</w:t>
            </w:r>
          </w:p>
        </w:tc>
        <w:tc>
          <w:tcPr>
            <w:tcW w:w="4322" w:type="dxa"/>
          </w:tcPr>
          <w:p w:rsidR="00156A7A" w:rsidRPr="00E72382" w:rsidRDefault="00156A7A" w:rsidP="00156A7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B0E" w:rsidRPr="00E72382" w:rsidTr="00482EA9">
        <w:trPr>
          <w:trHeight w:hRule="exact" w:val="454"/>
        </w:trPr>
        <w:tc>
          <w:tcPr>
            <w:tcW w:w="4322" w:type="dxa"/>
          </w:tcPr>
          <w:p w:rsidR="00562B0E" w:rsidRPr="00BA1CD2" w:rsidRDefault="00BA1CD2" w:rsidP="001648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1CD2">
              <w:rPr>
                <w:rFonts w:ascii="Times New Roman" w:hAnsi="Times New Roman" w:cs="Times New Roman"/>
              </w:rPr>
              <w:t>Priscila Rosa Pacheco</w:t>
            </w:r>
          </w:p>
        </w:tc>
        <w:tc>
          <w:tcPr>
            <w:tcW w:w="4322" w:type="dxa"/>
          </w:tcPr>
          <w:p w:rsidR="00562B0E" w:rsidRPr="00E72382" w:rsidRDefault="00562B0E" w:rsidP="00156A7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96AFE" w:rsidRPr="00E72382" w:rsidTr="00482EA9">
        <w:trPr>
          <w:trHeight w:hRule="exact" w:val="454"/>
        </w:trPr>
        <w:tc>
          <w:tcPr>
            <w:tcW w:w="4322" w:type="dxa"/>
          </w:tcPr>
          <w:p w:rsidR="00E96AFE" w:rsidRPr="00BA1CD2" w:rsidRDefault="00BA1CD2" w:rsidP="001648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1CD2">
              <w:rPr>
                <w:rFonts w:ascii="Times New Roman" w:hAnsi="Times New Roman" w:cs="Times New Roman"/>
              </w:rPr>
              <w:t xml:space="preserve">Rainildes </w:t>
            </w:r>
            <w:proofErr w:type="spellStart"/>
            <w:r w:rsidRPr="00BA1CD2">
              <w:rPr>
                <w:rFonts w:ascii="Times New Roman" w:hAnsi="Times New Roman" w:cs="Times New Roman"/>
              </w:rPr>
              <w:t>Pitz</w:t>
            </w:r>
            <w:proofErr w:type="spellEnd"/>
            <w:r w:rsidRPr="00BA1C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CD2">
              <w:rPr>
                <w:rFonts w:ascii="Times New Roman" w:hAnsi="Times New Roman" w:cs="Times New Roman"/>
              </w:rPr>
              <w:t>Junckes</w:t>
            </w:r>
            <w:proofErr w:type="spellEnd"/>
          </w:p>
        </w:tc>
        <w:tc>
          <w:tcPr>
            <w:tcW w:w="4322" w:type="dxa"/>
          </w:tcPr>
          <w:p w:rsidR="00E96AFE" w:rsidRPr="00E72382" w:rsidRDefault="00E96AFE" w:rsidP="00156A7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D22FF" w:rsidRPr="00E72382" w:rsidRDefault="005D22FF" w:rsidP="00D72BD7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sectPr w:rsidR="005D22FF" w:rsidRPr="00E72382" w:rsidSect="00D72BD7">
      <w:pgSz w:w="11906" w:h="16838"/>
      <w:pgMar w:top="1021" w:right="1134" w:bottom="1134" w:left="1701" w:header="113" w:footer="624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3B" w:rsidRDefault="00D8483B" w:rsidP="00BA1CD2">
      <w:pPr>
        <w:spacing w:after="0" w:line="240" w:lineRule="auto"/>
      </w:pPr>
      <w:r>
        <w:separator/>
      </w:r>
    </w:p>
  </w:endnote>
  <w:endnote w:type="continuationSeparator" w:id="0">
    <w:p w:rsidR="00D8483B" w:rsidRDefault="00D8483B" w:rsidP="00BA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3B" w:rsidRDefault="00D8483B" w:rsidP="00BA1CD2">
      <w:pPr>
        <w:spacing w:after="0" w:line="240" w:lineRule="auto"/>
      </w:pPr>
      <w:r>
        <w:separator/>
      </w:r>
    </w:p>
  </w:footnote>
  <w:footnote w:type="continuationSeparator" w:id="0">
    <w:p w:rsidR="00D8483B" w:rsidRDefault="00D8483B" w:rsidP="00BA1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62"/>
    <w:rsid w:val="00005D09"/>
    <w:rsid w:val="0002094C"/>
    <w:rsid w:val="000861B3"/>
    <w:rsid w:val="000D1D62"/>
    <w:rsid w:val="00156A7A"/>
    <w:rsid w:val="001648F0"/>
    <w:rsid w:val="001F3061"/>
    <w:rsid w:val="00210155"/>
    <w:rsid w:val="00297654"/>
    <w:rsid w:val="002B4940"/>
    <w:rsid w:val="003C37FF"/>
    <w:rsid w:val="00422777"/>
    <w:rsid w:val="00482EA9"/>
    <w:rsid w:val="004A19C6"/>
    <w:rsid w:val="00562B0E"/>
    <w:rsid w:val="00564875"/>
    <w:rsid w:val="005957E4"/>
    <w:rsid w:val="005C6D30"/>
    <w:rsid w:val="005D22FF"/>
    <w:rsid w:val="005F5B8F"/>
    <w:rsid w:val="006531DC"/>
    <w:rsid w:val="0068583E"/>
    <w:rsid w:val="006B591D"/>
    <w:rsid w:val="006D58ED"/>
    <w:rsid w:val="006E16DA"/>
    <w:rsid w:val="007400DE"/>
    <w:rsid w:val="00756889"/>
    <w:rsid w:val="00757478"/>
    <w:rsid w:val="00757803"/>
    <w:rsid w:val="007E2934"/>
    <w:rsid w:val="00862D24"/>
    <w:rsid w:val="008942BD"/>
    <w:rsid w:val="008C5B32"/>
    <w:rsid w:val="008C5F16"/>
    <w:rsid w:val="008F41C7"/>
    <w:rsid w:val="00941C83"/>
    <w:rsid w:val="00945ED2"/>
    <w:rsid w:val="009B146E"/>
    <w:rsid w:val="009F4D6F"/>
    <w:rsid w:val="00AB0344"/>
    <w:rsid w:val="00B12026"/>
    <w:rsid w:val="00B31DFD"/>
    <w:rsid w:val="00B83D86"/>
    <w:rsid w:val="00BA1CD2"/>
    <w:rsid w:val="00BB1964"/>
    <w:rsid w:val="00C6359A"/>
    <w:rsid w:val="00C71A6A"/>
    <w:rsid w:val="00CB1868"/>
    <w:rsid w:val="00D0424F"/>
    <w:rsid w:val="00D06770"/>
    <w:rsid w:val="00D542D4"/>
    <w:rsid w:val="00D548B2"/>
    <w:rsid w:val="00D72BD7"/>
    <w:rsid w:val="00D77552"/>
    <w:rsid w:val="00D8483B"/>
    <w:rsid w:val="00DA44AB"/>
    <w:rsid w:val="00DB3D87"/>
    <w:rsid w:val="00E4578E"/>
    <w:rsid w:val="00E6120A"/>
    <w:rsid w:val="00E72382"/>
    <w:rsid w:val="00E96AFE"/>
    <w:rsid w:val="00EB2EBC"/>
    <w:rsid w:val="00EC1E38"/>
    <w:rsid w:val="00EF0A5C"/>
    <w:rsid w:val="00F53EC3"/>
    <w:rsid w:val="00F946EB"/>
    <w:rsid w:val="00FA248D"/>
    <w:rsid w:val="00FE3B4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E3B48"/>
  </w:style>
  <w:style w:type="table" w:styleId="Tabelacomgrade">
    <w:name w:val="Table Grid"/>
    <w:basedOn w:val="Tabelanormal"/>
    <w:uiPriority w:val="59"/>
    <w:rsid w:val="005D2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1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1CD2"/>
  </w:style>
  <w:style w:type="paragraph" w:styleId="Rodap">
    <w:name w:val="footer"/>
    <w:basedOn w:val="Normal"/>
    <w:link w:val="RodapChar"/>
    <w:uiPriority w:val="99"/>
    <w:unhideWhenUsed/>
    <w:rsid w:val="00BA1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1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E3B48"/>
  </w:style>
  <w:style w:type="table" w:styleId="Tabelacomgrade">
    <w:name w:val="Table Grid"/>
    <w:basedOn w:val="Tabelanormal"/>
    <w:uiPriority w:val="59"/>
    <w:rsid w:val="005D2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1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1CD2"/>
  </w:style>
  <w:style w:type="paragraph" w:styleId="Rodap">
    <w:name w:val="footer"/>
    <w:basedOn w:val="Normal"/>
    <w:link w:val="RodapChar"/>
    <w:uiPriority w:val="99"/>
    <w:unhideWhenUsed/>
    <w:rsid w:val="00BA1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83BB-6125-45CE-ABD0-673145BF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Pmspa</dc:creator>
  <cp:lastModifiedBy>Pmspa</cp:lastModifiedBy>
  <cp:revision>8</cp:revision>
  <cp:lastPrinted>2018-10-25T10:08:00Z</cp:lastPrinted>
  <dcterms:created xsi:type="dcterms:W3CDTF">2018-10-24T14:55:00Z</dcterms:created>
  <dcterms:modified xsi:type="dcterms:W3CDTF">2018-10-25T12:13:00Z</dcterms:modified>
</cp:coreProperties>
</file>