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9B" w:rsidRPr="00BE049B" w:rsidRDefault="00BE049B" w:rsidP="00BE04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RESOLUÇÃO CMDCA/SPA/SC N. </w:t>
      </w:r>
      <w:r w:rsidR="007642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A78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DE </w:t>
      </w:r>
      <w:r w:rsidR="00DA78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05 DE SETEMBRO </w:t>
      </w:r>
      <w:r w:rsidR="005D3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 </w:t>
      </w: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</w:t>
      </w:r>
      <w:r w:rsidR="00196D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435690" w:rsidRPr="00BF0153" w:rsidRDefault="00435690" w:rsidP="00BF01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D6E" w:rsidRPr="00BE049B" w:rsidRDefault="002B4593" w:rsidP="00A10D6E">
      <w:pPr>
        <w:spacing w:after="0"/>
        <w:ind w:left="42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APRESENTA CRONOGRAMA COM AS DEVIDAS ALTERAÇÕES APÓS PRORROGAÇÃO DAS INSCRIÇÕES </w:t>
      </w:r>
      <w:r w:rsidR="00A10D6E">
        <w:rPr>
          <w:rFonts w:ascii="Times New Roman" w:hAnsi="Times New Roman" w:cs="Times New Roman"/>
          <w:b/>
          <w:sz w:val="24"/>
          <w:szCs w:val="24"/>
        </w:rPr>
        <w:t xml:space="preserve">PARA CANDIDATOS A </w:t>
      </w:r>
      <w:r w:rsidR="00A10D6E" w:rsidRPr="00BE049B">
        <w:rPr>
          <w:rFonts w:ascii="Times New Roman" w:hAnsi="Times New Roman" w:cs="Times New Roman"/>
          <w:b/>
          <w:sz w:val="24"/>
          <w:szCs w:val="24"/>
        </w:rPr>
        <w:t>MEMBROS DO CONSELHO TUTELAR DO MUNICÍPIO DE SÃO PEDRO DE ALCÂNTARA</w:t>
      </w:r>
      <w:r w:rsidR="00A10D6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D6B61" w:rsidRPr="00BE049B" w:rsidRDefault="00ED6B61" w:rsidP="00A10D6E">
      <w:pPr>
        <w:spacing w:after="0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435690" w:rsidRPr="00BE049B" w:rsidRDefault="00435690" w:rsidP="00BF0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49B" w:rsidRPr="00BE049B" w:rsidRDefault="006E4D35" w:rsidP="00BE04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COMISSÃO </w:t>
      </w:r>
      <w:r w:rsidR="00A10D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</w:t>
      </w:r>
      <w:r w:rsidR="00BE049B" w:rsidRPr="00BE04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 </w:t>
      </w:r>
      <w:r w:rsidR="00BE049B"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CONSELHO MUNICIPAL DOS DIREITOS DA CRIANÇA E DO ADOLESCENTE DO MUNICÍPIO DE SÃO PEDRO DE ALCÂNTARA - CMDCA</w:t>
      </w:r>
      <w:r w:rsidR="00BE049B" w:rsidRPr="00BE049B">
        <w:rPr>
          <w:rFonts w:ascii="Times New Roman" w:hAnsi="Times New Roman" w:cs="Times New Roman"/>
          <w:sz w:val="24"/>
          <w:szCs w:val="24"/>
        </w:rPr>
        <w:t xml:space="preserve"> </w:t>
      </w:r>
      <w:r w:rsidR="00435690" w:rsidRPr="00BE049B">
        <w:rPr>
          <w:rFonts w:ascii="Times New Roman" w:hAnsi="Times New Roman" w:cs="Times New Roman"/>
          <w:sz w:val="24"/>
          <w:szCs w:val="24"/>
        </w:rPr>
        <w:t>em cumprimento a</w:t>
      </w:r>
      <w:r w:rsidR="00D03DB1" w:rsidRPr="00BE049B">
        <w:rPr>
          <w:rFonts w:ascii="Times New Roman" w:hAnsi="Times New Roman" w:cs="Times New Roman"/>
          <w:sz w:val="24"/>
          <w:szCs w:val="24"/>
        </w:rPr>
        <w:t xml:space="preserve">o Estatuto da Criança e do Adolescente, Lei N. 8.069, de julho de 1990, </w:t>
      </w:r>
      <w:r w:rsidR="00BF0153" w:rsidRPr="00BE049B">
        <w:rPr>
          <w:rFonts w:ascii="Times New Roman" w:hAnsi="Times New Roman" w:cs="Times New Roman"/>
          <w:sz w:val="24"/>
          <w:szCs w:val="24"/>
        </w:rPr>
        <w:t xml:space="preserve">alterado pela </w:t>
      </w:r>
      <w:r w:rsidR="00435690" w:rsidRPr="00BE049B">
        <w:rPr>
          <w:rFonts w:ascii="Times New Roman" w:hAnsi="Times New Roman" w:cs="Times New Roman"/>
          <w:sz w:val="24"/>
          <w:szCs w:val="24"/>
        </w:rPr>
        <w:t xml:space="preserve">Lei N. 12.696, de 25 de julho de 2015, a Lei Municipal N. </w:t>
      </w:r>
      <w:r w:rsidR="00BE049B" w:rsidRPr="00BE049B">
        <w:rPr>
          <w:rFonts w:ascii="Times New Roman" w:hAnsi="Times New Roman" w:cs="Times New Roman"/>
          <w:sz w:val="24"/>
          <w:szCs w:val="24"/>
        </w:rPr>
        <w:t>08/97</w:t>
      </w:r>
      <w:r w:rsidR="00435690" w:rsidRPr="00BE049B">
        <w:rPr>
          <w:rFonts w:ascii="Times New Roman" w:hAnsi="Times New Roman" w:cs="Times New Roman"/>
          <w:sz w:val="24"/>
          <w:szCs w:val="24"/>
        </w:rPr>
        <w:t xml:space="preserve">, </w:t>
      </w:r>
      <w:r w:rsidR="00D03DB1" w:rsidRPr="00BE049B">
        <w:rPr>
          <w:rFonts w:ascii="Times New Roman" w:hAnsi="Times New Roman" w:cs="Times New Roman"/>
          <w:sz w:val="24"/>
          <w:szCs w:val="24"/>
        </w:rPr>
        <w:t xml:space="preserve">a Resolução do CONANDA N. 170, de 10 de dezembro de 2014, </w:t>
      </w:r>
      <w:r w:rsidR="00BE049B" w:rsidRPr="00BE0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às deliberações da reunião realizada em </w:t>
      </w:r>
      <w:r w:rsidR="002B4593">
        <w:rPr>
          <w:rFonts w:ascii="Times New Roman" w:eastAsia="Calibri" w:hAnsi="Times New Roman" w:cs="Times New Roman"/>
          <w:color w:val="000000"/>
          <w:sz w:val="24"/>
          <w:szCs w:val="24"/>
        </w:rPr>
        <w:t>05</w:t>
      </w:r>
      <w:r w:rsidR="00BE049B" w:rsidRPr="00BE0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r w:rsidR="002B4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setembro </w:t>
      </w:r>
      <w:r w:rsidR="00196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2018. </w:t>
      </w:r>
      <w:r w:rsidR="00BE049B" w:rsidRPr="00BE0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F0153" w:rsidRPr="00BE049B" w:rsidRDefault="00435690" w:rsidP="00BF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9B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746CB8" w:rsidRDefault="00435690" w:rsidP="00750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9F0" w:rsidRPr="000629D3" w:rsidRDefault="007509F0" w:rsidP="007509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629D3">
        <w:rPr>
          <w:b/>
        </w:rPr>
        <w:t xml:space="preserve">Art.1º </w:t>
      </w:r>
      <w:r w:rsidR="002B4593">
        <w:t xml:space="preserve">Aprovar o novo cronograma </w:t>
      </w:r>
      <w:r w:rsidR="002B4593" w:rsidRPr="002B4593">
        <w:t>com as devidas alterações após prorrogação das inscrições para candidatos a membros do conselho tutelar do Município de São Pedro de Alcântara.</w:t>
      </w:r>
    </w:p>
    <w:p w:rsidR="007509F0" w:rsidRPr="000629D3" w:rsidRDefault="007509F0" w:rsidP="007509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7509F0" w:rsidRDefault="007509F0" w:rsidP="007509F0">
      <w:pPr>
        <w:spacing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629D3">
        <w:rPr>
          <w:rFonts w:ascii="Times New Roman" w:hAnsi="Times New Roman" w:cs="Times New Roman"/>
          <w:b/>
          <w:sz w:val="24"/>
          <w:szCs w:val="24"/>
        </w:rPr>
        <w:t>Art. 2º</w:t>
      </w:r>
      <w:r w:rsidRPr="000629D3">
        <w:rPr>
          <w:rFonts w:ascii="Times New Roman" w:hAnsi="Times New Roman" w:cs="Times New Roman"/>
          <w:sz w:val="24"/>
          <w:szCs w:val="24"/>
        </w:rPr>
        <w:t xml:space="preserve"> O cronograma </w:t>
      </w:r>
      <w:r>
        <w:rPr>
          <w:rFonts w:ascii="Times New Roman" w:hAnsi="Times New Roman" w:cs="Times New Roman"/>
          <w:sz w:val="24"/>
          <w:szCs w:val="24"/>
        </w:rPr>
        <w:t xml:space="preserve">com as alterações </w:t>
      </w:r>
      <w:r w:rsidRPr="000629D3">
        <w:rPr>
          <w:rFonts w:ascii="Times New Roman" w:hAnsi="Times New Roman" w:cs="Times New Roman"/>
          <w:sz w:val="24"/>
          <w:szCs w:val="24"/>
        </w:rPr>
        <w:t xml:space="preserve">será publicado para ampla divulgação no dia </w:t>
      </w:r>
      <w:r w:rsidR="002B4593">
        <w:rPr>
          <w:rFonts w:ascii="Times New Roman" w:hAnsi="Times New Roman" w:cs="Times New Roman"/>
          <w:sz w:val="24"/>
          <w:szCs w:val="24"/>
        </w:rPr>
        <w:t>06</w:t>
      </w:r>
      <w:r w:rsidRPr="000629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7642F6">
        <w:rPr>
          <w:rFonts w:ascii="Times New Roman" w:hAnsi="Times New Roman" w:cs="Times New Roman"/>
          <w:sz w:val="24"/>
          <w:szCs w:val="24"/>
        </w:rPr>
        <w:t>9</w:t>
      </w:r>
      <w:r w:rsidRPr="000629D3">
        <w:rPr>
          <w:rFonts w:ascii="Times New Roman" w:hAnsi="Times New Roman" w:cs="Times New Roman"/>
          <w:sz w:val="24"/>
          <w:szCs w:val="24"/>
        </w:rPr>
        <w:t xml:space="preserve">/2018, no Mural e no site da Prefeitura Municipal de São Pedro de Alcântara </w:t>
      </w:r>
      <w:hyperlink r:id="rId8" w:history="1">
        <w:r w:rsidRPr="000629D3">
          <w:rPr>
            <w:rStyle w:val="Hyperlink"/>
            <w:rFonts w:ascii="Times New Roman" w:hAnsi="Times New Roman" w:cs="Times New Roman"/>
            <w:sz w:val="24"/>
            <w:szCs w:val="24"/>
          </w:rPr>
          <w:t>www.pmspa.sc.gov.br/</w:t>
        </w:r>
      </w:hyperlink>
      <w:r w:rsidRPr="000629D3">
        <w:rPr>
          <w:rFonts w:ascii="Times New Roman" w:hAnsi="Times New Roman" w:cs="Times New Roman"/>
          <w:sz w:val="24"/>
          <w:szCs w:val="24"/>
        </w:rPr>
        <w:t xml:space="preserve">, Fórum desta Comarca e no Diário Oficial dos municípios de Santa Catarina. </w:t>
      </w:r>
    </w:p>
    <w:p w:rsidR="007509F0" w:rsidRDefault="007509F0" w:rsidP="0075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9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E049B">
        <w:rPr>
          <w:rFonts w:ascii="Times New Roman" w:hAnsi="Times New Roman" w:cs="Times New Roman"/>
          <w:b/>
          <w:sz w:val="24"/>
          <w:szCs w:val="24"/>
        </w:rPr>
        <w:t>º</w:t>
      </w:r>
      <w:r w:rsidRPr="00BE049B">
        <w:rPr>
          <w:rFonts w:ascii="Times New Roman" w:hAnsi="Times New Roman" w:cs="Times New Roman"/>
          <w:sz w:val="24"/>
          <w:szCs w:val="24"/>
        </w:rPr>
        <w:t xml:space="preserve"> Esta Resolução entra em vigor na data da sua publicação.</w:t>
      </w:r>
    </w:p>
    <w:p w:rsidR="007509F0" w:rsidRDefault="007509F0" w:rsidP="0075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F0" w:rsidRDefault="007509F0" w:rsidP="00750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3DA" w:rsidRDefault="008473DA" w:rsidP="00750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9F0" w:rsidRPr="00CE6C53" w:rsidRDefault="007509F0" w:rsidP="00750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C53">
        <w:rPr>
          <w:rFonts w:ascii="Times New Roman" w:hAnsi="Times New Roman" w:cs="Times New Roman"/>
          <w:sz w:val="24"/>
          <w:szCs w:val="24"/>
        </w:rPr>
        <w:t xml:space="preserve">CARLOS FERNANDO VOLANTE </w:t>
      </w:r>
    </w:p>
    <w:p w:rsidR="007509F0" w:rsidRPr="00BE049B" w:rsidRDefault="007509F0" w:rsidP="00847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C53">
        <w:rPr>
          <w:rFonts w:ascii="Times New Roman" w:hAnsi="Times New Roman" w:cs="Times New Roman"/>
          <w:sz w:val="24"/>
          <w:szCs w:val="24"/>
        </w:rPr>
        <w:t>Presidente do Conselho Municipal dos Direitos da Criança e do Adolescente do Município de São Pedro de Alcântara - CMDCA.</w:t>
      </w:r>
    </w:p>
    <w:p w:rsidR="007509F0" w:rsidRPr="00BF0153" w:rsidRDefault="007509F0" w:rsidP="00750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09F0" w:rsidRPr="00BF0153" w:rsidSect="008473DA">
      <w:headerReference w:type="default" r:id="rId9"/>
      <w:footerReference w:type="default" r:id="rId10"/>
      <w:pgSz w:w="11906" w:h="16838"/>
      <w:pgMar w:top="567" w:right="567" w:bottom="567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0F" w:rsidRDefault="001A170F" w:rsidP="00435690">
      <w:pPr>
        <w:spacing w:after="0" w:line="240" w:lineRule="auto"/>
      </w:pPr>
      <w:r>
        <w:separator/>
      </w:r>
    </w:p>
  </w:endnote>
  <w:endnote w:type="continuationSeparator" w:id="0">
    <w:p w:rsidR="001A170F" w:rsidRDefault="001A170F" w:rsidP="0043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654316"/>
      <w:docPartObj>
        <w:docPartGallery w:val="Page Numbers (Bottom of Page)"/>
        <w:docPartUnique/>
      </w:docPartObj>
    </w:sdtPr>
    <w:sdtEndPr/>
    <w:sdtContent>
      <w:p w:rsidR="005D3FCA" w:rsidRDefault="005D3F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FA">
          <w:rPr>
            <w:noProof/>
          </w:rPr>
          <w:t>1</w:t>
        </w:r>
        <w:r>
          <w:fldChar w:fldCharType="end"/>
        </w:r>
      </w:p>
    </w:sdtContent>
  </w:sdt>
  <w:p w:rsidR="005D3FCA" w:rsidRDefault="005D3F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0F" w:rsidRDefault="001A170F" w:rsidP="00435690">
      <w:pPr>
        <w:spacing w:after="0" w:line="240" w:lineRule="auto"/>
      </w:pPr>
      <w:r>
        <w:separator/>
      </w:r>
    </w:p>
  </w:footnote>
  <w:footnote w:type="continuationSeparator" w:id="0">
    <w:p w:rsidR="001A170F" w:rsidRDefault="001A170F" w:rsidP="0043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9B" w:rsidRDefault="00BE049B" w:rsidP="00BE049B">
    <w:pPr>
      <w:pStyle w:val="Cabealho"/>
      <w:jc w:val="center"/>
      <w:rPr>
        <w:rFonts w:ascii="Andalus" w:hAnsi="Andalus" w:cs="Andalus"/>
        <w:b/>
        <w:color w:val="A80000"/>
        <w:sz w:val="32"/>
        <w:szCs w:val="28"/>
      </w:rPr>
    </w:pPr>
    <w:r>
      <w:rPr>
        <w:noProof/>
        <w:lang w:eastAsia="pt-BR"/>
      </w:rPr>
      <w:drawing>
        <wp:inline distT="0" distB="0" distL="0" distR="0" wp14:anchorId="107D796E" wp14:editId="38A830CD">
          <wp:extent cx="3180521" cy="1391479"/>
          <wp:effectExtent l="0" t="0" r="1270" b="0"/>
          <wp:docPr id="2" name="Imagem 2" descr="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495" cy="139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49B" w:rsidRPr="00C40E1A" w:rsidRDefault="00BE049B" w:rsidP="00BE049B">
    <w:pPr>
      <w:pStyle w:val="Cabealho"/>
      <w:jc w:val="center"/>
      <w:rPr>
        <w:rFonts w:ascii="Andalus" w:hAnsi="Andalus" w:cs="Andalus"/>
        <w:b/>
        <w:color w:val="A80000"/>
        <w:sz w:val="32"/>
        <w:szCs w:val="28"/>
      </w:rPr>
    </w:pPr>
    <w:r w:rsidRPr="00C40E1A">
      <w:rPr>
        <w:rFonts w:ascii="Andalus" w:hAnsi="Andalus" w:cs="Andalus"/>
        <w:b/>
        <w:color w:val="A80000"/>
        <w:sz w:val="32"/>
        <w:szCs w:val="28"/>
      </w:rPr>
      <w:t>São Pedro de Alcântara</w:t>
    </w:r>
  </w:p>
  <w:p w:rsidR="00435690" w:rsidRPr="00435690" w:rsidRDefault="00435690" w:rsidP="00BE049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42"/>
    <w:rsid w:val="000C2460"/>
    <w:rsid w:val="000D1532"/>
    <w:rsid w:val="00196D53"/>
    <w:rsid w:val="001A170F"/>
    <w:rsid w:val="001A667A"/>
    <w:rsid w:val="001D5D2F"/>
    <w:rsid w:val="00200C5E"/>
    <w:rsid w:val="00222142"/>
    <w:rsid w:val="002B4593"/>
    <w:rsid w:val="00435690"/>
    <w:rsid w:val="0051020B"/>
    <w:rsid w:val="00530E12"/>
    <w:rsid w:val="00552AC8"/>
    <w:rsid w:val="005877FE"/>
    <w:rsid w:val="005D3FCA"/>
    <w:rsid w:val="00643C56"/>
    <w:rsid w:val="00672C0A"/>
    <w:rsid w:val="006E4D35"/>
    <w:rsid w:val="00746CB8"/>
    <w:rsid w:val="007509F0"/>
    <w:rsid w:val="007642F6"/>
    <w:rsid w:val="007B5D6E"/>
    <w:rsid w:val="00820C8C"/>
    <w:rsid w:val="008473DA"/>
    <w:rsid w:val="00A10D6E"/>
    <w:rsid w:val="00A75966"/>
    <w:rsid w:val="00AB6FB3"/>
    <w:rsid w:val="00AE28B1"/>
    <w:rsid w:val="00B03246"/>
    <w:rsid w:val="00B36C8C"/>
    <w:rsid w:val="00B7255D"/>
    <w:rsid w:val="00BB2592"/>
    <w:rsid w:val="00BE049B"/>
    <w:rsid w:val="00BF0153"/>
    <w:rsid w:val="00CE6C53"/>
    <w:rsid w:val="00D03DB1"/>
    <w:rsid w:val="00D3684F"/>
    <w:rsid w:val="00DA78FA"/>
    <w:rsid w:val="00EC1C10"/>
    <w:rsid w:val="00ED6B61"/>
    <w:rsid w:val="00F4520C"/>
    <w:rsid w:val="00FD12D0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690"/>
  </w:style>
  <w:style w:type="paragraph" w:styleId="Rodap">
    <w:name w:val="footer"/>
    <w:basedOn w:val="Normal"/>
    <w:link w:val="Rodap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690"/>
  </w:style>
  <w:style w:type="paragraph" w:styleId="Textodebalo">
    <w:name w:val="Balloon Text"/>
    <w:basedOn w:val="Normal"/>
    <w:link w:val="TextodebaloChar"/>
    <w:uiPriority w:val="99"/>
    <w:semiHidden/>
    <w:unhideWhenUsed/>
    <w:rsid w:val="00B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50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690"/>
  </w:style>
  <w:style w:type="paragraph" w:styleId="Rodap">
    <w:name w:val="footer"/>
    <w:basedOn w:val="Normal"/>
    <w:link w:val="Rodap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690"/>
  </w:style>
  <w:style w:type="paragraph" w:styleId="Textodebalo">
    <w:name w:val="Balloon Text"/>
    <w:basedOn w:val="Normal"/>
    <w:link w:val="TextodebaloChar"/>
    <w:uiPriority w:val="99"/>
    <w:semiHidden/>
    <w:unhideWhenUsed/>
    <w:rsid w:val="00B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5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spa.sc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F288-0CEE-404B-8470-49E986F7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GRANFPOLIS</dc:creator>
  <cp:lastModifiedBy>Pmspa</cp:lastModifiedBy>
  <cp:revision>3</cp:revision>
  <cp:lastPrinted>2018-07-09T14:34:00Z</cp:lastPrinted>
  <dcterms:created xsi:type="dcterms:W3CDTF">2018-09-05T17:59:00Z</dcterms:created>
  <dcterms:modified xsi:type="dcterms:W3CDTF">2018-09-05T18:00:00Z</dcterms:modified>
</cp:coreProperties>
</file>